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99F1A" w14:textId="0410E079" w:rsidR="00F93659" w:rsidRPr="003C180A" w:rsidRDefault="008B4198" w:rsidP="007D1D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29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1DAF" w:rsidRPr="007D1D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633C0" wp14:editId="79A77AB0">
            <wp:extent cx="6824023" cy="9372600"/>
            <wp:effectExtent l="0" t="0" r="0" b="0"/>
            <wp:docPr id="1" name="Рисунок 1" descr="C:\Users\Мария Петровна\Downloads\учебный-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 Петровна\Downloads\учебный-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013" cy="937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97A45" w14:textId="77777777" w:rsidR="0030678A" w:rsidRPr="003C180A" w:rsidRDefault="00F93659" w:rsidP="003C18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180A">
        <w:rPr>
          <w:rFonts w:ascii="Times New Roman" w:hAnsi="Times New Roman" w:cs="Times New Roman"/>
          <w:sz w:val="24"/>
          <w:szCs w:val="24"/>
        </w:rPr>
        <w:br w:type="page"/>
      </w:r>
      <w:r w:rsidR="0030678A" w:rsidRPr="003C180A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14:paraId="42046A08" w14:textId="77777777" w:rsidR="0030678A" w:rsidRPr="003C180A" w:rsidRDefault="0030678A" w:rsidP="003C18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647AE4" w14:textId="5D8D3E99" w:rsidR="00613F43" w:rsidRPr="003C180A" w:rsidRDefault="0030678A" w:rsidP="003C180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</w:t>
      </w:r>
      <w:r w:rsidR="006136E4" w:rsidRPr="003C180A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B645AA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Муниципальное бюджетное о</w:t>
      </w:r>
      <w:r w:rsidR="00912963">
        <w:rPr>
          <w:rStyle w:val="markedcontent"/>
          <w:rFonts w:ascii="Times New Roman" w:hAnsi="Times New Roman" w:cs="Times New Roman"/>
          <w:sz w:val="24"/>
          <w:szCs w:val="24"/>
        </w:rPr>
        <w:t>бщеобразовательное учреждение «</w:t>
      </w:r>
      <w:r w:rsidR="00B645AA" w:rsidRPr="003C180A">
        <w:rPr>
          <w:rStyle w:val="markedcontent"/>
          <w:rFonts w:ascii="Times New Roman" w:hAnsi="Times New Roman" w:cs="Times New Roman"/>
          <w:sz w:val="24"/>
          <w:szCs w:val="24"/>
        </w:rPr>
        <w:t>Екатерининская основная общеобразовательная школа Новошешмин</w:t>
      </w:r>
      <w:r w:rsidR="00912963">
        <w:rPr>
          <w:rStyle w:val="markedcontent"/>
          <w:rFonts w:ascii="Times New Roman" w:hAnsi="Times New Roman" w:cs="Times New Roman"/>
          <w:sz w:val="24"/>
          <w:szCs w:val="24"/>
        </w:rPr>
        <w:t>ского муниципального района РТ»</w:t>
      </w:r>
      <w:r w:rsidR="00B645AA" w:rsidRPr="003C180A">
        <w:rPr>
          <w:rFonts w:ascii="Times New Roman" w:hAnsi="Times New Roman" w:cs="Times New Roman"/>
          <w:sz w:val="24"/>
          <w:szCs w:val="24"/>
        </w:rPr>
        <w:t xml:space="preserve">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</w:t>
      </w:r>
      <w:r w:rsidR="006136E4" w:rsidRPr="003C180A">
        <w:rPr>
          <w:rStyle w:val="markedcontent"/>
          <w:rFonts w:ascii="Times New Roman" w:hAnsi="Times New Roman" w:cs="Times New Roman"/>
          <w:sz w:val="24"/>
          <w:szCs w:val="24"/>
        </w:rPr>
        <w:t>5-9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классов, реализующих</w:t>
      </w:r>
      <w:r w:rsidR="00EA1496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основную образовательную программу </w:t>
      </w:r>
      <w:r w:rsidR="006136E4" w:rsidRPr="003C180A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образования, соответствующ</w:t>
      </w:r>
      <w:r w:rsidR="001B1213" w:rsidRPr="003C180A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="006136E4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О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ОО</w:t>
      </w:r>
      <w:r w:rsidR="00613F43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Российской Федерации от 31.05.2021 № 28</w:t>
      </w:r>
      <w:r w:rsidR="006136E4" w:rsidRPr="003C180A"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 w:rsidR="00613F43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6136E4" w:rsidRPr="003C180A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31079C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образования»)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3C180A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2FCB4955" w14:textId="48B265C7" w:rsidR="001A75C4" w:rsidRPr="003C180A" w:rsidRDefault="001A75C4" w:rsidP="003C180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3C180A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</w:t>
      </w:r>
      <w:r w:rsidR="00912963">
        <w:rPr>
          <w:rStyle w:val="markedcontent"/>
          <w:rFonts w:ascii="Times New Roman" w:hAnsi="Times New Roman" w:cs="Times New Roman"/>
          <w:sz w:val="24"/>
          <w:szCs w:val="24"/>
        </w:rPr>
        <w:t>бщеобразовательное учреждение «</w:t>
      </w:r>
      <w:r w:rsidR="00EE0C26" w:rsidRPr="003C180A">
        <w:rPr>
          <w:rStyle w:val="markedcontent"/>
          <w:rFonts w:ascii="Times New Roman" w:hAnsi="Times New Roman" w:cs="Times New Roman"/>
          <w:sz w:val="24"/>
          <w:szCs w:val="24"/>
        </w:rPr>
        <w:t>Екатерининская основная общеобразовательная школа Новошешмин</w:t>
      </w:r>
      <w:r w:rsidR="00912963">
        <w:rPr>
          <w:rStyle w:val="markedcontent"/>
          <w:rFonts w:ascii="Times New Roman" w:hAnsi="Times New Roman" w:cs="Times New Roman"/>
          <w:sz w:val="24"/>
          <w:szCs w:val="24"/>
        </w:rPr>
        <w:t>ского муниципального района РТ»</w:t>
      </w:r>
      <w:r w:rsidR="003C7983" w:rsidRPr="003C180A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</w:t>
      </w:r>
      <w:r w:rsidR="006136E4" w:rsidRPr="003C180A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3C7983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3C180A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88256D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88256D" w:rsidRPr="003C180A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88256D" w:rsidRPr="003C180A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136E4" w:rsidRPr="003C180A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1B1213" w:rsidRPr="003C180A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</w:p>
    <w:p w14:paraId="24C906D1" w14:textId="775DDFBE" w:rsidR="00C91579" w:rsidRPr="003C180A" w:rsidRDefault="00C91579" w:rsidP="003C1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3C180A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</w:t>
      </w:r>
      <w:r w:rsidR="00912963">
        <w:rPr>
          <w:rStyle w:val="markedcontent"/>
          <w:rFonts w:ascii="Times New Roman" w:hAnsi="Times New Roman" w:cs="Times New Roman"/>
          <w:sz w:val="24"/>
          <w:szCs w:val="24"/>
        </w:rPr>
        <w:t>бщеобразовательное учреждение «</w:t>
      </w:r>
      <w:r w:rsidR="00EE0C26" w:rsidRPr="003C180A">
        <w:rPr>
          <w:rStyle w:val="markedcontent"/>
          <w:rFonts w:ascii="Times New Roman" w:hAnsi="Times New Roman" w:cs="Times New Roman"/>
          <w:sz w:val="24"/>
          <w:szCs w:val="24"/>
        </w:rPr>
        <w:t>Екатерининская основная общеобразовательная школа Новошешмин</w:t>
      </w:r>
      <w:r w:rsidR="00912963">
        <w:rPr>
          <w:rStyle w:val="markedcontent"/>
          <w:rFonts w:ascii="Times New Roman" w:hAnsi="Times New Roman" w:cs="Times New Roman"/>
          <w:sz w:val="24"/>
          <w:szCs w:val="24"/>
        </w:rPr>
        <w:t>ского муниципального района РТ»</w:t>
      </w:r>
      <w:r w:rsidRPr="003C180A">
        <w:rPr>
          <w:rFonts w:ascii="Times New Roman" w:hAnsi="Times New Roman" w:cs="Times New Roman"/>
          <w:sz w:val="24"/>
          <w:szCs w:val="24"/>
        </w:rPr>
        <w:t xml:space="preserve">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3C180A">
        <w:rPr>
          <w:rFonts w:ascii="Times New Roman" w:hAnsi="Times New Roman" w:cs="Times New Roman"/>
          <w:sz w:val="24"/>
          <w:szCs w:val="24"/>
        </w:rPr>
        <w:t>01.09.2023</w:t>
      </w:r>
      <w:r w:rsidRPr="003C180A">
        <w:rPr>
          <w:rFonts w:ascii="Times New Roman" w:hAnsi="Times New Roman" w:cs="Times New Roman"/>
          <w:sz w:val="24"/>
          <w:szCs w:val="24"/>
        </w:rPr>
        <w:t xml:space="preserve">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3C180A">
        <w:rPr>
          <w:rFonts w:ascii="Times New Roman" w:hAnsi="Times New Roman" w:cs="Times New Roman"/>
          <w:sz w:val="24"/>
          <w:szCs w:val="24"/>
        </w:rPr>
        <w:t>25.09.2023</w:t>
      </w:r>
      <w:r w:rsidRPr="003C180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173799" w14:textId="77777777" w:rsidR="00C91579" w:rsidRPr="003C180A" w:rsidRDefault="000C3476" w:rsidP="003C180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Про</w:t>
      </w:r>
      <w:r w:rsidR="006136E4" w:rsidRPr="003C180A">
        <w:rPr>
          <w:rStyle w:val="markedcontent"/>
          <w:rFonts w:ascii="Times New Roman" w:hAnsi="Times New Roman" w:cs="Times New Roman"/>
          <w:sz w:val="24"/>
          <w:szCs w:val="24"/>
        </w:rPr>
        <w:t>должительность учебного года в 5-9 классах составляет 34 учебные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недели. </w:t>
      </w:r>
    </w:p>
    <w:p w14:paraId="48BCC0D9" w14:textId="77777777" w:rsidR="00F23C59" w:rsidRPr="003C180A" w:rsidRDefault="00F23C59" w:rsidP="003C180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284FF2" w:rsidRPr="003C180A">
        <w:rPr>
          <w:rStyle w:val="markedcontent"/>
          <w:rFonts w:ascii="Times New Roman" w:hAnsi="Times New Roman" w:cs="Times New Roman"/>
          <w:sz w:val="24"/>
          <w:szCs w:val="24"/>
        </w:rPr>
        <w:t>5-9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 проводятся по</w:t>
      </w:r>
      <w:r w:rsidR="00F35982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6-</w:t>
      </w:r>
      <w:r w:rsidR="00AA6584" w:rsidRPr="003C180A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="00F35982" w:rsidRPr="003C180A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14:paraId="0C3F1DA0" w14:textId="07B8B74D" w:rsidR="005F6A49" w:rsidRPr="003C180A" w:rsidRDefault="005F6A49" w:rsidP="003C180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</w:t>
      </w:r>
      <w:r w:rsidR="00912963">
        <w:rPr>
          <w:rStyle w:val="markedcontent"/>
          <w:rFonts w:ascii="Times New Roman" w:hAnsi="Times New Roman" w:cs="Times New Roman"/>
          <w:sz w:val="24"/>
          <w:szCs w:val="24"/>
        </w:rPr>
        <w:t>обучающихся в неделю составляет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в  5 классе – 32 часа, в  6 классе – 33 часа, в 7 классе – 35 часов, в  8-9 классах – 36 часов.  .</w:t>
      </w:r>
    </w:p>
    <w:p w14:paraId="6C603FF7" w14:textId="77777777" w:rsidR="00F23C59" w:rsidRPr="003C180A" w:rsidRDefault="00F23C59" w:rsidP="003C180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4382D374" w14:textId="2221C27A" w:rsidR="00F23C59" w:rsidRDefault="00F23C59" w:rsidP="003C180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042E956B" w14:textId="101B1D63" w:rsidR="003B7DA1" w:rsidRDefault="003B7DA1" w:rsidP="003B7DA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80A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7932"/>
      </w:tblGrid>
      <w:tr w:rsidR="003B7DA1" w14:paraId="4B9CA3D3" w14:textId="77777777" w:rsidTr="003B7DA1">
        <w:tc>
          <w:tcPr>
            <w:tcW w:w="1696" w:type="dxa"/>
          </w:tcPr>
          <w:p w14:paraId="2C4B6D1E" w14:textId="795B2C4E" w:rsidR="003B7DA1" w:rsidRPr="003B7DA1" w:rsidRDefault="003B7DA1" w:rsidP="003B7DA1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7932" w:type="dxa"/>
            <w:shd w:val="clear" w:color="auto" w:fill="D9D9D9"/>
          </w:tcPr>
          <w:p w14:paraId="64A5E705" w14:textId="2D256468" w:rsidR="003B7DA1" w:rsidRDefault="003B7DA1" w:rsidP="003B7DA1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</w:tr>
      <w:tr w:rsidR="00FA5ABE" w14:paraId="2A59673C" w14:textId="77777777" w:rsidTr="003B7DA1">
        <w:tc>
          <w:tcPr>
            <w:tcW w:w="1696" w:type="dxa"/>
            <w:vMerge w:val="restart"/>
          </w:tcPr>
          <w:p w14:paraId="5345BCE7" w14:textId="39BF9D8E" w:rsidR="00FA5ABE" w:rsidRPr="003B7DA1" w:rsidRDefault="00FA5ABE" w:rsidP="003B7DA1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 w:rsidRPr="003B7DA1"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32" w:type="dxa"/>
          </w:tcPr>
          <w:p w14:paraId="356CCF4C" w14:textId="242994D7" w:rsidR="00FA5ABE" w:rsidRDefault="00FA5ABE" w:rsidP="003B7DA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Учебный курс "Мир биологии"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</w:tc>
      </w:tr>
      <w:tr w:rsidR="00FA5ABE" w14:paraId="06E4BCE9" w14:textId="77777777" w:rsidTr="003B7DA1">
        <w:tc>
          <w:tcPr>
            <w:tcW w:w="1696" w:type="dxa"/>
            <w:vMerge/>
          </w:tcPr>
          <w:p w14:paraId="42DA2D5B" w14:textId="57902C2C" w:rsidR="00FA5ABE" w:rsidRPr="003B7DA1" w:rsidRDefault="00FA5ABE" w:rsidP="003B7DA1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2" w:type="dxa"/>
          </w:tcPr>
          <w:p w14:paraId="470ADD9D" w14:textId="238BE6F5" w:rsidR="00FA5ABE" w:rsidRDefault="00FA5ABE" w:rsidP="003B7DA1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Учебный курс "Практическая география"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 час</w:t>
            </w:r>
          </w:p>
        </w:tc>
      </w:tr>
      <w:tr w:rsidR="00D8432E" w14:paraId="69961504" w14:textId="77777777" w:rsidTr="003B7DA1">
        <w:tc>
          <w:tcPr>
            <w:tcW w:w="1696" w:type="dxa"/>
            <w:vMerge w:val="restart"/>
          </w:tcPr>
          <w:p w14:paraId="06052020" w14:textId="3DB12108" w:rsidR="00D8432E" w:rsidRDefault="00D8432E" w:rsidP="00FA5ABE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32" w:type="dxa"/>
          </w:tcPr>
          <w:p w14:paraId="0DAE0F85" w14:textId="4B8E0470" w:rsidR="00D8432E" w:rsidRPr="003C180A" w:rsidRDefault="00D8432E" w:rsidP="00FA5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Учебный курс "Мир биологии"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</w:tc>
      </w:tr>
      <w:tr w:rsidR="00D8432E" w14:paraId="66B3207A" w14:textId="77777777" w:rsidTr="003B7DA1">
        <w:tc>
          <w:tcPr>
            <w:tcW w:w="1696" w:type="dxa"/>
            <w:vMerge/>
          </w:tcPr>
          <w:p w14:paraId="102FE734" w14:textId="56D356FF" w:rsidR="00D8432E" w:rsidRPr="003B7DA1" w:rsidRDefault="00D8432E" w:rsidP="00FA5ABE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2" w:type="dxa"/>
          </w:tcPr>
          <w:p w14:paraId="18C55DFB" w14:textId="0BB638DA" w:rsidR="00D8432E" w:rsidRDefault="00D8432E" w:rsidP="00FA5ABE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Учебный курс "За страницами учебника географии"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</w:tc>
      </w:tr>
      <w:tr w:rsidR="00D8432E" w14:paraId="5E7592E3" w14:textId="77777777" w:rsidTr="003B7DA1">
        <w:tc>
          <w:tcPr>
            <w:tcW w:w="1696" w:type="dxa"/>
          </w:tcPr>
          <w:p w14:paraId="76119B07" w14:textId="04BD560C" w:rsidR="00D8432E" w:rsidRDefault="00D8432E" w:rsidP="00D8432E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32" w:type="dxa"/>
          </w:tcPr>
          <w:p w14:paraId="1C756377" w14:textId="6F2397A6" w:rsidR="00D8432E" w:rsidRPr="003C180A" w:rsidRDefault="00D8432E" w:rsidP="00D8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Учебный курс "Мир биологии"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</w:tc>
      </w:tr>
      <w:tr w:rsidR="00D8432E" w14:paraId="45FF0357" w14:textId="77777777" w:rsidTr="003B7DA1">
        <w:tc>
          <w:tcPr>
            <w:tcW w:w="1696" w:type="dxa"/>
            <w:vMerge w:val="restart"/>
          </w:tcPr>
          <w:p w14:paraId="5DC0FB46" w14:textId="663C91FB" w:rsidR="00D8432E" w:rsidRDefault="00D8432E" w:rsidP="00D8432E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32" w:type="dxa"/>
          </w:tcPr>
          <w:p w14:paraId="4F749182" w14:textId="4EDCE1A7" w:rsidR="00D8432E" w:rsidRPr="003C180A" w:rsidRDefault="00D8432E" w:rsidP="00D8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Учебный курс "Мир биологии"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</w:tc>
      </w:tr>
      <w:tr w:rsidR="00D8432E" w14:paraId="0FF2672B" w14:textId="77777777" w:rsidTr="003B7DA1">
        <w:tc>
          <w:tcPr>
            <w:tcW w:w="1696" w:type="dxa"/>
            <w:vMerge/>
          </w:tcPr>
          <w:p w14:paraId="0224465C" w14:textId="637DA555" w:rsidR="00D8432E" w:rsidRPr="003B7DA1" w:rsidRDefault="00D8432E" w:rsidP="00D8432E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2" w:type="dxa"/>
          </w:tcPr>
          <w:p w14:paraId="44ABDAB7" w14:textId="11B33E31" w:rsidR="00D8432E" w:rsidRDefault="00D8432E" w:rsidP="00D8432E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Учебный курс "Семьеведение"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</w:tc>
      </w:tr>
      <w:tr w:rsidR="00D8432E" w14:paraId="76699B1B" w14:textId="77777777" w:rsidTr="003B7DA1">
        <w:tc>
          <w:tcPr>
            <w:tcW w:w="1696" w:type="dxa"/>
          </w:tcPr>
          <w:p w14:paraId="35E38FA1" w14:textId="4C7058C3" w:rsidR="00D8432E" w:rsidRDefault="00D8432E" w:rsidP="00D8432E">
            <w:pPr>
              <w:jc w:val="center"/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32" w:type="dxa"/>
          </w:tcPr>
          <w:p w14:paraId="7609F0D9" w14:textId="58053F25" w:rsidR="00D8432E" w:rsidRPr="003C180A" w:rsidRDefault="00D8432E" w:rsidP="00D84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Учебный курс "Мир биологии"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час</w:t>
            </w:r>
          </w:p>
        </w:tc>
      </w:tr>
    </w:tbl>
    <w:p w14:paraId="7B430A58" w14:textId="77777777" w:rsidR="003B7DA1" w:rsidRPr="003C180A" w:rsidRDefault="003B7DA1" w:rsidP="003B7DA1">
      <w:pPr>
        <w:spacing w:after="0" w:line="240" w:lineRule="auto"/>
        <w:ind w:firstLine="567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CF6D233" w14:textId="281F22C2" w:rsidR="006D6035" w:rsidRPr="003C180A" w:rsidRDefault="00BF0C5B" w:rsidP="003C18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3C180A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</w:t>
      </w:r>
      <w:r w:rsidR="00912963">
        <w:rPr>
          <w:rStyle w:val="markedcontent"/>
          <w:rFonts w:ascii="Times New Roman" w:hAnsi="Times New Roman" w:cs="Times New Roman"/>
          <w:sz w:val="24"/>
          <w:szCs w:val="24"/>
        </w:rPr>
        <w:t>бщеобразовательное учреждение «</w:t>
      </w:r>
      <w:r w:rsidR="003963BA" w:rsidRPr="003C180A">
        <w:rPr>
          <w:rStyle w:val="markedcontent"/>
          <w:rFonts w:ascii="Times New Roman" w:hAnsi="Times New Roman" w:cs="Times New Roman"/>
          <w:sz w:val="24"/>
          <w:szCs w:val="24"/>
        </w:rPr>
        <w:t>Екатерининская основная общеобразовательная школа Новошешмин</w:t>
      </w:r>
      <w:r w:rsidR="00912963">
        <w:rPr>
          <w:rStyle w:val="markedcontent"/>
          <w:rFonts w:ascii="Times New Roman" w:hAnsi="Times New Roman" w:cs="Times New Roman"/>
          <w:sz w:val="24"/>
          <w:szCs w:val="24"/>
        </w:rPr>
        <w:t>ского муниципального района РТ»</w:t>
      </w:r>
      <w:r w:rsidR="007E3674" w:rsidRPr="003C180A">
        <w:rPr>
          <w:rFonts w:ascii="Times New Roman" w:hAnsi="Times New Roman" w:cs="Times New Roman"/>
          <w:sz w:val="24"/>
          <w:szCs w:val="24"/>
        </w:rPr>
        <w:t xml:space="preserve"> </w:t>
      </w:r>
      <w:r w:rsidR="007E3674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об</w:t>
      </w:r>
      <w:r w:rsidR="00E648BD" w:rsidRPr="003C180A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3C180A">
        <w:rPr>
          <w:rFonts w:ascii="Times New Roman" w:hAnsi="Times New Roman" w:cs="Times New Roman"/>
          <w:sz w:val="24"/>
          <w:szCs w:val="24"/>
        </w:rPr>
        <w:t xml:space="preserve">русский </w:t>
      </w:r>
      <w:r w:rsidRPr="003C180A">
        <w:rPr>
          <w:rFonts w:ascii="Times New Roman" w:hAnsi="Times New Roman" w:cs="Times New Roman"/>
          <w:sz w:val="24"/>
          <w:szCs w:val="24"/>
        </w:rPr>
        <w:t>язык</w:t>
      </w:r>
      <w:r w:rsidR="006D6035" w:rsidRPr="003C180A">
        <w:rPr>
          <w:rFonts w:ascii="Times New Roman" w:hAnsi="Times New Roman" w:cs="Times New Roman"/>
          <w:sz w:val="24"/>
          <w:szCs w:val="24"/>
        </w:rPr>
        <w:t>.</w:t>
      </w:r>
    </w:p>
    <w:p w14:paraId="0BE86B71" w14:textId="2465878A" w:rsidR="008E0553" w:rsidRDefault="008E0553" w:rsidP="0091296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660D7346" w14:textId="11B74DD8" w:rsidR="00D8432E" w:rsidRDefault="00D8432E" w:rsidP="00414B3E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Предметная область «Родной язык и Родная литература» представлена предметами «Родной язык (русский) в объеме 2 часа в неделю в 6 классе, «Государственный язык Республики Татарстан (татарский)» в объеме 3 часа в неделю и «Родная (русская) литература в объеме 1 час в неделю.</w:t>
      </w:r>
      <w:r w:rsidR="00414B3E" w:rsidRPr="00414B3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14B3E" w:rsidRPr="003C180A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Родной язык (русский), Государственный язык республики Татарстан (татарский) осуществляется деление учащихся на подгруппы</w:t>
      </w:r>
      <w:r w:rsidR="00414B3E">
        <w:rPr>
          <w:rStyle w:val="markedcontent"/>
          <w:rFonts w:ascii="Times New Roman" w:hAnsi="Times New Roman" w:cs="Times New Roman"/>
          <w:sz w:val="24"/>
          <w:szCs w:val="24"/>
        </w:rPr>
        <w:t xml:space="preserve"> в 6 классе</w:t>
      </w:r>
      <w:r w:rsidR="00414B3E" w:rsidRPr="003C180A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2DB2EBD6" w14:textId="327B6968" w:rsidR="00D8432E" w:rsidRDefault="00D8432E" w:rsidP="0091296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Предметная область «Иностранные языки» представлена предметом «Английский язык» в объеме 3 часа в неделю. </w:t>
      </w:r>
    </w:p>
    <w:p w14:paraId="4387802A" w14:textId="0CC27C12" w:rsidR="00414B3E" w:rsidRPr="00414B3E" w:rsidRDefault="00414B3E" w:rsidP="00912963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14B3E">
        <w:rPr>
          <w:rFonts w:ascii="Times New Roman" w:hAnsi="Times New Roman" w:cs="Times New Roman"/>
          <w:sz w:val="24"/>
          <w:szCs w:val="24"/>
        </w:rPr>
        <w:t>Предметная область «Основы духовно-нравственной культуры народов России» (ОДНКНР)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Преподавание учебного предмета ОДНКНР ведется в 5 и 6 классах 1 час в неделю, является логическим продолжением предметной области ОРКСЭ начальной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5D07D5" w14:textId="77777777" w:rsidR="004141D3" w:rsidRPr="003C180A" w:rsidRDefault="006D6035" w:rsidP="003C180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14:paraId="43024A39" w14:textId="77777777" w:rsidR="004141D3" w:rsidRPr="003C180A" w:rsidRDefault="006D6035" w:rsidP="003C180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14:paraId="49E6505D" w14:textId="77777777" w:rsidR="004141D3" w:rsidRPr="003C180A" w:rsidRDefault="006D6035" w:rsidP="003C180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14:paraId="23A5C997" w14:textId="3692A3DB" w:rsidR="00641000" w:rsidRPr="003C180A" w:rsidRDefault="006D6035" w:rsidP="003C180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аттестация проходит на </w:t>
      </w:r>
      <w:r w:rsidR="00912963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предпоследней и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последней учебной неделе четверти.</w:t>
      </w:r>
      <w:r w:rsidR="004141D3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Формы и порядок проведения промежуточной аттестации определяются «Положением о </w:t>
      </w:r>
      <w:r w:rsidR="00912963">
        <w:rPr>
          <w:rStyle w:val="markedcontent"/>
          <w:rFonts w:ascii="Times New Roman" w:hAnsi="Times New Roman" w:cs="Times New Roman"/>
          <w:sz w:val="24"/>
          <w:szCs w:val="24"/>
        </w:rPr>
        <w:t xml:space="preserve">формах, периодичности и порядке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аттестации обучающихся </w:t>
      </w:r>
      <w:r w:rsidR="00A227C0" w:rsidRPr="003C180A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</w:t>
      </w:r>
      <w:r w:rsidR="00912963">
        <w:rPr>
          <w:rStyle w:val="markedcontent"/>
          <w:rFonts w:ascii="Times New Roman" w:hAnsi="Times New Roman" w:cs="Times New Roman"/>
          <w:sz w:val="24"/>
          <w:szCs w:val="24"/>
        </w:rPr>
        <w:t>бщеобразовательное учреждение «</w:t>
      </w:r>
      <w:r w:rsidR="00A227C0" w:rsidRPr="003C180A">
        <w:rPr>
          <w:rStyle w:val="markedcontent"/>
          <w:rFonts w:ascii="Times New Roman" w:hAnsi="Times New Roman" w:cs="Times New Roman"/>
          <w:sz w:val="24"/>
          <w:szCs w:val="24"/>
        </w:rPr>
        <w:t>Екатерининская основная общеобразовательная школа Новошешмин</w:t>
      </w:r>
      <w:r w:rsidR="00912963">
        <w:rPr>
          <w:rStyle w:val="markedcontent"/>
          <w:rFonts w:ascii="Times New Roman" w:hAnsi="Times New Roman" w:cs="Times New Roman"/>
          <w:sz w:val="24"/>
          <w:szCs w:val="24"/>
        </w:rPr>
        <w:t>ского муниципального района РТ»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2A337C79" w14:textId="77777777" w:rsidR="008E0553" w:rsidRPr="003C180A" w:rsidRDefault="00B55BA0" w:rsidP="003C180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Освоение основной образовательной</w:t>
      </w:r>
      <w:r w:rsidR="006D6035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 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6D6035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 завершается итоговой аттестацией.</w:t>
      </w:r>
      <w:r w:rsidR="00641000"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143B06E6" w14:textId="77777777" w:rsidR="00F23C59" w:rsidRPr="003C180A" w:rsidRDefault="006D6035" w:rsidP="003C180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Нормативный срок освоения </w:t>
      </w:r>
      <w:r w:rsidR="008E0553" w:rsidRPr="003C180A">
        <w:rPr>
          <w:rStyle w:val="markedcontent"/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составляет </w:t>
      </w:r>
      <w:r w:rsidR="005472C1" w:rsidRPr="003C180A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3C180A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472C1" w:rsidRPr="003C180A">
        <w:rPr>
          <w:rStyle w:val="markedcontent"/>
          <w:rFonts w:ascii="Times New Roman" w:hAnsi="Times New Roman" w:cs="Times New Roman"/>
          <w:sz w:val="24"/>
          <w:szCs w:val="24"/>
        </w:rPr>
        <w:t>лет</w:t>
      </w:r>
      <w:r w:rsidR="00F60A00" w:rsidRPr="003C180A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37847055" w14:textId="77777777" w:rsidR="00F60A00" w:rsidRPr="003C180A" w:rsidRDefault="00F60A00" w:rsidP="003C180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ED6515B" w14:textId="77777777" w:rsidR="00D8488E" w:rsidRPr="003C180A" w:rsidRDefault="00D8488E" w:rsidP="003C180A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3C180A" w:rsidSect="00DA5650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14:paraId="2EFC0027" w14:textId="77777777" w:rsidR="00F60A00" w:rsidRPr="00414B3E" w:rsidRDefault="00F60A00" w:rsidP="00414B3E">
      <w:pPr>
        <w:spacing w:after="0"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14B3E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14:paraId="149EA7D2" w14:textId="77777777" w:rsidR="00BE0CF4" w:rsidRPr="003C180A" w:rsidRDefault="00BE0CF4" w:rsidP="003C180A">
      <w:pPr>
        <w:spacing w:after="0" w:line="240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846" w:type="dxa"/>
        <w:tblLook w:val="04A0" w:firstRow="1" w:lastRow="0" w:firstColumn="1" w:lastColumn="0" w:noHBand="0" w:noVBand="1"/>
      </w:tblPr>
      <w:tblGrid>
        <w:gridCol w:w="2749"/>
        <w:gridCol w:w="2751"/>
        <w:gridCol w:w="867"/>
        <w:gridCol w:w="867"/>
        <w:gridCol w:w="867"/>
        <w:gridCol w:w="867"/>
        <w:gridCol w:w="867"/>
        <w:gridCol w:w="11"/>
      </w:tblGrid>
      <w:tr w:rsidR="00414B3E" w:rsidRPr="003C180A" w14:paraId="3B500626" w14:textId="4AD1A3D2" w:rsidTr="00414B3E">
        <w:trPr>
          <w:trHeight w:val="272"/>
        </w:trPr>
        <w:tc>
          <w:tcPr>
            <w:tcW w:w="2749" w:type="dxa"/>
            <w:vMerge w:val="restart"/>
            <w:shd w:val="clear" w:color="auto" w:fill="D9D9D9"/>
          </w:tcPr>
          <w:p w14:paraId="2598D9FD" w14:textId="77777777" w:rsidR="00414B3E" w:rsidRPr="003C180A" w:rsidRDefault="00414B3E" w:rsidP="003C1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751" w:type="dxa"/>
            <w:vMerge w:val="restart"/>
            <w:shd w:val="clear" w:color="auto" w:fill="D9D9D9"/>
          </w:tcPr>
          <w:p w14:paraId="73EF8950" w14:textId="77777777" w:rsidR="00414B3E" w:rsidRPr="003C180A" w:rsidRDefault="00414B3E" w:rsidP="003C1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346" w:type="dxa"/>
            <w:gridSpan w:val="6"/>
            <w:shd w:val="clear" w:color="auto" w:fill="D9D9D9"/>
          </w:tcPr>
          <w:p w14:paraId="4773AA10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14B3E" w:rsidRPr="003C180A" w14:paraId="13A91E74" w14:textId="77777777" w:rsidTr="00414B3E">
        <w:trPr>
          <w:gridAfter w:val="1"/>
          <w:wAfter w:w="11" w:type="dxa"/>
          <w:trHeight w:val="284"/>
        </w:trPr>
        <w:tc>
          <w:tcPr>
            <w:tcW w:w="2749" w:type="dxa"/>
            <w:vMerge/>
          </w:tcPr>
          <w:p w14:paraId="0808AD96" w14:textId="77777777" w:rsidR="00414B3E" w:rsidRPr="003C180A" w:rsidRDefault="00414B3E" w:rsidP="003C1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14:paraId="4FF7F56F" w14:textId="77777777" w:rsidR="00414B3E" w:rsidRPr="003C180A" w:rsidRDefault="00414B3E" w:rsidP="003C1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D9D9D9"/>
          </w:tcPr>
          <w:p w14:paraId="768F8806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7" w:type="dxa"/>
            <w:shd w:val="clear" w:color="auto" w:fill="D9D9D9"/>
          </w:tcPr>
          <w:p w14:paraId="7B62532D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7" w:type="dxa"/>
            <w:shd w:val="clear" w:color="auto" w:fill="D9D9D9"/>
          </w:tcPr>
          <w:p w14:paraId="061DCF13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67" w:type="dxa"/>
            <w:shd w:val="clear" w:color="auto" w:fill="D9D9D9"/>
          </w:tcPr>
          <w:p w14:paraId="409DCAC4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7" w:type="dxa"/>
            <w:shd w:val="clear" w:color="auto" w:fill="D9D9D9"/>
          </w:tcPr>
          <w:p w14:paraId="0078AA42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14B3E" w:rsidRPr="003C180A" w14:paraId="1A2FC1C9" w14:textId="0AAB2177" w:rsidTr="00414B3E">
        <w:trPr>
          <w:gridAfter w:val="1"/>
          <w:wAfter w:w="11" w:type="dxa"/>
          <w:trHeight w:val="260"/>
        </w:trPr>
        <w:tc>
          <w:tcPr>
            <w:tcW w:w="9835" w:type="dxa"/>
            <w:gridSpan w:val="7"/>
            <w:shd w:val="clear" w:color="auto" w:fill="FFFFB3"/>
          </w:tcPr>
          <w:p w14:paraId="5A0202BC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414B3E" w:rsidRPr="003C180A" w14:paraId="0EC73ADB" w14:textId="77777777" w:rsidTr="00414B3E">
        <w:trPr>
          <w:gridAfter w:val="1"/>
          <w:wAfter w:w="11" w:type="dxa"/>
          <w:trHeight w:val="272"/>
        </w:trPr>
        <w:tc>
          <w:tcPr>
            <w:tcW w:w="2749" w:type="dxa"/>
            <w:vMerge w:val="restart"/>
          </w:tcPr>
          <w:p w14:paraId="352A0D8B" w14:textId="77777777" w:rsidR="00414B3E" w:rsidRPr="003C180A" w:rsidRDefault="00414B3E" w:rsidP="003C1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51" w:type="dxa"/>
          </w:tcPr>
          <w:p w14:paraId="295658F3" w14:textId="77777777" w:rsidR="00414B3E" w:rsidRPr="003C180A" w:rsidRDefault="00414B3E" w:rsidP="003C1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7" w:type="dxa"/>
          </w:tcPr>
          <w:p w14:paraId="709F38BE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</w:tcPr>
          <w:p w14:paraId="2750C264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7" w:type="dxa"/>
          </w:tcPr>
          <w:p w14:paraId="603E496C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7" w:type="dxa"/>
          </w:tcPr>
          <w:p w14:paraId="50939EEE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14:paraId="4A45037A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B3E" w:rsidRPr="003C180A" w14:paraId="6C7EE7DF" w14:textId="77777777" w:rsidTr="00414B3E">
        <w:trPr>
          <w:gridAfter w:val="1"/>
          <w:wAfter w:w="11" w:type="dxa"/>
          <w:trHeight w:val="284"/>
        </w:trPr>
        <w:tc>
          <w:tcPr>
            <w:tcW w:w="2749" w:type="dxa"/>
            <w:vMerge/>
          </w:tcPr>
          <w:p w14:paraId="0C29ADAB" w14:textId="77777777" w:rsidR="00414B3E" w:rsidRPr="003C180A" w:rsidRDefault="00414B3E" w:rsidP="003C18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5F81EE3" w14:textId="77777777" w:rsidR="00414B3E" w:rsidRPr="003C180A" w:rsidRDefault="00414B3E" w:rsidP="003C1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67" w:type="dxa"/>
          </w:tcPr>
          <w:p w14:paraId="0AC5B2ED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14:paraId="5D6DD403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14:paraId="596B4D7B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04885216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7CC1C6C4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B3E" w:rsidRPr="003C180A" w14:paraId="7A05C157" w14:textId="77777777" w:rsidTr="00414B3E">
        <w:trPr>
          <w:gridAfter w:val="1"/>
          <w:wAfter w:w="11" w:type="dxa"/>
          <w:trHeight w:val="545"/>
        </w:trPr>
        <w:tc>
          <w:tcPr>
            <w:tcW w:w="2749" w:type="dxa"/>
            <w:vMerge w:val="restart"/>
          </w:tcPr>
          <w:p w14:paraId="00975A5D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  <w:p w14:paraId="5B925670" w14:textId="76CCC933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180AED6B" w14:textId="409D5365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(русский)</w:t>
            </w: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67" w:type="dxa"/>
          </w:tcPr>
          <w:p w14:paraId="7642D678" w14:textId="31738BB0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7D2AA710" w14:textId="61263046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6857F92F" w14:textId="036A880D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11FF8154" w14:textId="69AFE558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121133A8" w14:textId="04D4F559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B3E" w:rsidRPr="003C180A" w14:paraId="2FC98088" w14:textId="77777777" w:rsidTr="00414B3E">
        <w:trPr>
          <w:gridAfter w:val="1"/>
          <w:wAfter w:w="11" w:type="dxa"/>
          <w:trHeight w:val="557"/>
        </w:trPr>
        <w:tc>
          <w:tcPr>
            <w:tcW w:w="2749" w:type="dxa"/>
            <w:vMerge/>
          </w:tcPr>
          <w:p w14:paraId="49D71127" w14:textId="6EB85973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AB9EA65" w14:textId="517C908F" w:rsidR="00414B3E" w:rsidRPr="003C180A" w:rsidRDefault="00414B3E" w:rsidP="003C1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(русская) </w:t>
            </w: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67" w:type="dxa"/>
          </w:tcPr>
          <w:p w14:paraId="29620DBE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31B5FED3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2DFDC576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7B8D0D6A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6D489BA2" w14:textId="77777777" w:rsidR="00414B3E" w:rsidRPr="003C180A" w:rsidRDefault="00414B3E" w:rsidP="003C1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B3E" w:rsidRPr="003C180A" w14:paraId="1FFBCC04" w14:textId="77777777" w:rsidTr="00414B3E">
        <w:trPr>
          <w:gridAfter w:val="1"/>
          <w:wAfter w:w="11" w:type="dxa"/>
          <w:trHeight w:val="1090"/>
        </w:trPr>
        <w:tc>
          <w:tcPr>
            <w:tcW w:w="2749" w:type="dxa"/>
            <w:vMerge/>
          </w:tcPr>
          <w:p w14:paraId="23D65C99" w14:textId="3FFB75A0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71AB1D2A" w14:textId="3E72D125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язык Р</w:t>
            </w:r>
            <w:r w:rsidRPr="001972DD">
              <w:rPr>
                <w:rFonts w:ascii="Times New Roman" w:hAnsi="Times New Roman" w:cs="Times New Roman"/>
                <w:sz w:val="24"/>
                <w:szCs w:val="24"/>
              </w:rPr>
              <w:t>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 (татарский)</w:t>
            </w:r>
          </w:p>
        </w:tc>
        <w:tc>
          <w:tcPr>
            <w:tcW w:w="867" w:type="dxa"/>
          </w:tcPr>
          <w:p w14:paraId="4C8ACE51" w14:textId="38C2B1F5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14:paraId="0419CF39" w14:textId="616F6F66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14:paraId="6D2F705B" w14:textId="7260B3B3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14:paraId="4FF64B2B" w14:textId="02DAC541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14:paraId="36AE910E" w14:textId="64069F05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B3E" w:rsidRPr="003C180A" w14:paraId="577979C8" w14:textId="77777777" w:rsidTr="00414B3E">
        <w:trPr>
          <w:gridAfter w:val="1"/>
          <w:wAfter w:w="11" w:type="dxa"/>
          <w:trHeight w:val="533"/>
        </w:trPr>
        <w:tc>
          <w:tcPr>
            <w:tcW w:w="2749" w:type="dxa"/>
          </w:tcPr>
          <w:p w14:paraId="6054BA0B" w14:textId="7BF79471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751" w:type="dxa"/>
          </w:tcPr>
          <w:p w14:paraId="2D7233A1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67" w:type="dxa"/>
          </w:tcPr>
          <w:p w14:paraId="11337617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14:paraId="7E461895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14:paraId="622A103A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14:paraId="02BD63E8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14:paraId="36AE5ECC" w14:textId="0996DF0C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B3E" w:rsidRPr="003C180A" w14:paraId="541EE02A" w14:textId="77777777" w:rsidTr="00414B3E">
        <w:trPr>
          <w:gridAfter w:val="1"/>
          <w:wAfter w:w="11" w:type="dxa"/>
          <w:trHeight w:val="272"/>
        </w:trPr>
        <w:tc>
          <w:tcPr>
            <w:tcW w:w="2749" w:type="dxa"/>
            <w:vMerge w:val="restart"/>
          </w:tcPr>
          <w:p w14:paraId="6A41DE92" w14:textId="1FA49FE5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51" w:type="dxa"/>
          </w:tcPr>
          <w:p w14:paraId="7C047CF9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7" w:type="dxa"/>
          </w:tcPr>
          <w:p w14:paraId="533B58E9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</w:tcPr>
          <w:p w14:paraId="26CED79C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</w:tcPr>
          <w:p w14:paraId="683243E7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6B63D2A7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6F95336C" w14:textId="079FFC74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B3E" w:rsidRPr="003C180A" w14:paraId="7413ECDB" w14:textId="77777777" w:rsidTr="00414B3E">
        <w:trPr>
          <w:gridAfter w:val="1"/>
          <w:wAfter w:w="11" w:type="dxa"/>
          <w:trHeight w:val="284"/>
        </w:trPr>
        <w:tc>
          <w:tcPr>
            <w:tcW w:w="2749" w:type="dxa"/>
            <w:vMerge/>
          </w:tcPr>
          <w:p w14:paraId="3F8A7E81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F23ED23" w14:textId="1197CCFF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67" w:type="dxa"/>
          </w:tcPr>
          <w:p w14:paraId="604D1C1F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093CCB40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7C4DFEA2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14:paraId="572E8962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" w:type="dxa"/>
          </w:tcPr>
          <w:p w14:paraId="2F594A3F" w14:textId="01E38CA8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B3E" w:rsidRPr="003C180A" w14:paraId="69F6B2DA" w14:textId="77777777" w:rsidTr="00414B3E">
        <w:trPr>
          <w:gridAfter w:val="1"/>
          <w:wAfter w:w="11" w:type="dxa"/>
          <w:trHeight w:val="284"/>
        </w:trPr>
        <w:tc>
          <w:tcPr>
            <w:tcW w:w="2749" w:type="dxa"/>
            <w:vMerge/>
          </w:tcPr>
          <w:p w14:paraId="3B7278A2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318AA80F" w14:textId="0D8D5431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67" w:type="dxa"/>
          </w:tcPr>
          <w:p w14:paraId="2F5E0CAF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4619691F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57E2920B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2A098A49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4B0AE7A3" w14:textId="0BEC9142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4B3E" w:rsidRPr="003C180A" w14:paraId="1AF372B2" w14:textId="77777777" w:rsidTr="00414B3E">
        <w:trPr>
          <w:gridAfter w:val="1"/>
          <w:wAfter w:w="11" w:type="dxa"/>
          <w:trHeight w:val="557"/>
        </w:trPr>
        <w:tc>
          <w:tcPr>
            <w:tcW w:w="2749" w:type="dxa"/>
            <w:vMerge/>
          </w:tcPr>
          <w:p w14:paraId="383833E8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5F2C20FF" w14:textId="0ADE443D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67" w:type="dxa"/>
          </w:tcPr>
          <w:p w14:paraId="3AFACF0C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42E5D53A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0631F20F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451FD0B6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7096B6D9" w14:textId="542E2F6D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B3E" w:rsidRPr="003C180A" w14:paraId="1C95F9F0" w14:textId="77777777" w:rsidTr="00414B3E">
        <w:trPr>
          <w:gridAfter w:val="1"/>
          <w:wAfter w:w="11" w:type="dxa"/>
          <w:trHeight w:val="284"/>
        </w:trPr>
        <w:tc>
          <w:tcPr>
            <w:tcW w:w="2749" w:type="dxa"/>
            <w:vMerge/>
          </w:tcPr>
          <w:p w14:paraId="0883E3FE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46CE4C22" w14:textId="703FA1C6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67" w:type="dxa"/>
          </w:tcPr>
          <w:p w14:paraId="734B8B6A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34306442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3F831078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221B92ED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16E064F1" w14:textId="6CC22CDA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B3E" w:rsidRPr="003C180A" w14:paraId="4B77EBD2" w14:textId="77777777" w:rsidTr="00414B3E">
        <w:trPr>
          <w:gridAfter w:val="1"/>
          <w:wAfter w:w="11" w:type="dxa"/>
          <w:trHeight w:val="260"/>
        </w:trPr>
        <w:tc>
          <w:tcPr>
            <w:tcW w:w="2749" w:type="dxa"/>
            <w:vMerge w:val="restart"/>
          </w:tcPr>
          <w:p w14:paraId="40A23400" w14:textId="2948E692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751" w:type="dxa"/>
          </w:tcPr>
          <w:p w14:paraId="29B1CD50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7" w:type="dxa"/>
          </w:tcPr>
          <w:p w14:paraId="251E4809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15BE502C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411665BA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13495DD3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00A1258C" w14:textId="61663695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B3E" w:rsidRPr="003C180A" w14:paraId="7B5A2834" w14:textId="77777777" w:rsidTr="00414B3E">
        <w:trPr>
          <w:gridAfter w:val="1"/>
          <w:wAfter w:w="11" w:type="dxa"/>
          <w:trHeight w:val="284"/>
        </w:trPr>
        <w:tc>
          <w:tcPr>
            <w:tcW w:w="2749" w:type="dxa"/>
            <w:vMerge/>
          </w:tcPr>
          <w:p w14:paraId="529EC2F6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2FAA31E2" w14:textId="519878FC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7" w:type="dxa"/>
          </w:tcPr>
          <w:p w14:paraId="2F486EC3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08CE0982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634F6B75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78DA6049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6CACC93A" w14:textId="4601E419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B3E" w:rsidRPr="003C180A" w14:paraId="7F551D0C" w14:textId="77777777" w:rsidTr="00414B3E">
        <w:trPr>
          <w:gridAfter w:val="1"/>
          <w:wAfter w:w="11" w:type="dxa"/>
          <w:trHeight w:val="284"/>
        </w:trPr>
        <w:tc>
          <w:tcPr>
            <w:tcW w:w="2749" w:type="dxa"/>
            <w:vMerge/>
          </w:tcPr>
          <w:p w14:paraId="4CC53D70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45D2D6EA" w14:textId="269BE73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67" w:type="dxa"/>
          </w:tcPr>
          <w:p w14:paraId="448BB80F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3F20E440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6BE14C0E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3D2FA900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68733ED6" w14:textId="745972F4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4B3E" w:rsidRPr="003C180A" w14:paraId="748D5A12" w14:textId="77777777" w:rsidTr="00414B3E">
        <w:trPr>
          <w:gridAfter w:val="1"/>
          <w:wAfter w:w="11" w:type="dxa"/>
          <w:trHeight w:val="272"/>
        </w:trPr>
        <w:tc>
          <w:tcPr>
            <w:tcW w:w="2749" w:type="dxa"/>
            <w:vMerge w:val="restart"/>
          </w:tcPr>
          <w:p w14:paraId="7F485389" w14:textId="5FCA70E2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751" w:type="dxa"/>
          </w:tcPr>
          <w:p w14:paraId="14B9AA7B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67" w:type="dxa"/>
          </w:tcPr>
          <w:p w14:paraId="31CDDFF7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4215D1CF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5A1ECC30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6A8C2D0B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1EA8F682" w14:textId="27A77F46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14B3E" w:rsidRPr="003C180A" w14:paraId="30420109" w14:textId="77777777" w:rsidTr="00414B3E">
        <w:trPr>
          <w:gridAfter w:val="1"/>
          <w:wAfter w:w="11" w:type="dxa"/>
          <w:trHeight w:val="284"/>
        </w:trPr>
        <w:tc>
          <w:tcPr>
            <w:tcW w:w="2749" w:type="dxa"/>
            <w:vMerge/>
          </w:tcPr>
          <w:p w14:paraId="6DC55275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45F93E53" w14:textId="06C3FC02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67" w:type="dxa"/>
          </w:tcPr>
          <w:p w14:paraId="05D8DEAE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6BE37B98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110973E0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32AF2361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03ED1343" w14:textId="051EB9A1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4B3E" w:rsidRPr="003C180A" w14:paraId="63C0FFEA" w14:textId="77777777" w:rsidTr="00414B3E">
        <w:trPr>
          <w:gridAfter w:val="1"/>
          <w:wAfter w:w="11" w:type="dxa"/>
          <w:trHeight w:val="284"/>
        </w:trPr>
        <w:tc>
          <w:tcPr>
            <w:tcW w:w="2749" w:type="dxa"/>
            <w:vMerge/>
          </w:tcPr>
          <w:p w14:paraId="6F2E8624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6DD050B" w14:textId="0178749F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7" w:type="dxa"/>
          </w:tcPr>
          <w:p w14:paraId="48175B7A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431D210D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4F89BF5F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727F7C92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1FDADDCF" w14:textId="4FD0346F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4B3E" w:rsidRPr="003C180A" w14:paraId="03F53E5A" w14:textId="77777777" w:rsidTr="00414B3E">
        <w:trPr>
          <w:gridAfter w:val="1"/>
          <w:wAfter w:w="11" w:type="dxa"/>
          <w:trHeight w:val="533"/>
        </w:trPr>
        <w:tc>
          <w:tcPr>
            <w:tcW w:w="2749" w:type="dxa"/>
            <w:vMerge w:val="restart"/>
          </w:tcPr>
          <w:p w14:paraId="7E26A06D" w14:textId="04587013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751" w:type="dxa"/>
          </w:tcPr>
          <w:p w14:paraId="2AE56F6F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67" w:type="dxa"/>
          </w:tcPr>
          <w:p w14:paraId="3EF0B64A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338DFADE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68DDE326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2360141B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37F0077B" w14:textId="1A608845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B3E" w:rsidRPr="003C180A" w14:paraId="33F4981F" w14:textId="77777777" w:rsidTr="00414B3E">
        <w:trPr>
          <w:gridAfter w:val="1"/>
          <w:wAfter w:w="11" w:type="dxa"/>
          <w:trHeight w:val="284"/>
        </w:trPr>
        <w:tc>
          <w:tcPr>
            <w:tcW w:w="2749" w:type="dxa"/>
            <w:vMerge/>
          </w:tcPr>
          <w:p w14:paraId="7265B305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4291CD17" w14:textId="2DEA8E44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67" w:type="dxa"/>
          </w:tcPr>
          <w:p w14:paraId="6E75B203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343B01F2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56C66745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1474B16A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5BC6DFD6" w14:textId="55836C9C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B3E" w:rsidRPr="003C180A" w14:paraId="1F6770F5" w14:textId="77777777" w:rsidTr="00414B3E">
        <w:trPr>
          <w:gridAfter w:val="1"/>
          <w:wAfter w:w="11" w:type="dxa"/>
          <w:trHeight w:val="272"/>
        </w:trPr>
        <w:tc>
          <w:tcPr>
            <w:tcW w:w="2749" w:type="dxa"/>
          </w:tcPr>
          <w:p w14:paraId="497CBCA5" w14:textId="321E7536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751" w:type="dxa"/>
          </w:tcPr>
          <w:p w14:paraId="515DE88C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67" w:type="dxa"/>
          </w:tcPr>
          <w:p w14:paraId="1AAF1E33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4B264E1D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178F823C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7783E726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1A479538" w14:textId="648DE1DB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B3E" w:rsidRPr="003C180A" w14:paraId="216B83BC" w14:textId="77777777" w:rsidTr="00414B3E">
        <w:trPr>
          <w:gridAfter w:val="1"/>
          <w:wAfter w:w="11" w:type="dxa"/>
          <w:trHeight w:val="545"/>
        </w:trPr>
        <w:tc>
          <w:tcPr>
            <w:tcW w:w="2749" w:type="dxa"/>
            <w:vMerge w:val="restart"/>
          </w:tcPr>
          <w:p w14:paraId="5E653048" w14:textId="09CBA53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751" w:type="dxa"/>
          </w:tcPr>
          <w:p w14:paraId="6AFA2CB8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7" w:type="dxa"/>
          </w:tcPr>
          <w:p w14:paraId="1A9284A2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01F70303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7C3B3A7D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073FDAA8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</w:tcPr>
          <w:p w14:paraId="37B41235" w14:textId="7A0AC244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4B3E" w:rsidRPr="003C180A" w14:paraId="64D7E823" w14:textId="77777777" w:rsidTr="00414B3E">
        <w:trPr>
          <w:gridAfter w:val="1"/>
          <w:wAfter w:w="11" w:type="dxa"/>
          <w:trHeight w:val="829"/>
        </w:trPr>
        <w:tc>
          <w:tcPr>
            <w:tcW w:w="2749" w:type="dxa"/>
            <w:vMerge/>
          </w:tcPr>
          <w:p w14:paraId="34A97653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</w:tcPr>
          <w:p w14:paraId="642D1C60" w14:textId="72928525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67" w:type="dxa"/>
          </w:tcPr>
          <w:p w14:paraId="31A680FE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5BAF5C40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7172E421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5FA6C0DE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1B4200A8" w14:textId="746F72C2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B3E" w:rsidRPr="003C180A" w14:paraId="30EDC690" w14:textId="77777777" w:rsidTr="00414B3E">
        <w:trPr>
          <w:gridAfter w:val="1"/>
          <w:wAfter w:w="11" w:type="dxa"/>
          <w:trHeight w:val="1090"/>
        </w:trPr>
        <w:tc>
          <w:tcPr>
            <w:tcW w:w="2749" w:type="dxa"/>
          </w:tcPr>
          <w:p w14:paraId="49F178D5" w14:textId="132B051A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751" w:type="dxa"/>
          </w:tcPr>
          <w:p w14:paraId="4FB54F5B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67" w:type="dxa"/>
          </w:tcPr>
          <w:p w14:paraId="79B236F0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44F29012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288DD82F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64AB4E27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1AE20829" w14:textId="196A0413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B3E" w:rsidRPr="003C180A" w14:paraId="54A0507E" w14:textId="77777777" w:rsidTr="00414B3E">
        <w:trPr>
          <w:gridAfter w:val="1"/>
          <w:wAfter w:w="11" w:type="dxa"/>
          <w:trHeight w:val="260"/>
        </w:trPr>
        <w:tc>
          <w:tcPr>
            <w:tcW w:w="5500" w:type="dxa"/>
            <w:gridSpan w:val="2"/>
            <w:shd w:val="clear" w:color="auto" w:fill="00FF00"/>
          </w:tcPr>
          <w:p w14:paraId="2CE740F4" w14:textId="3BA73A0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67" w:type="dxa"/>
            <w:shd w:val="clear" w:color="auto" w:fill="00FF00"/>
          </w:tcPr>
          <w:p w14:paraId="3EB3A4C9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7" w:type="dxa"/>
            <w:shd w:val="clear" w:color="auto" w:fill="00FF00"/>
          </w:tcPr>
          <w:p w14:paraId="0CC58C30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7" w:type="dxa"/>
            <w:shd w:val="clear" w:color="auto" w:fill="00FF00"/>
          </w:tcPr>
          <w:p w14:paraId="119FC6C3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7" w:type="dxa"/>
            <w:shd w:val="clear" w:color="auto" w:fill="00FF00"/>
          </w:tcPr>
          <w:p w14:paraId="3998D898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7" w:type="dxa"/>
            <w:shd w:val="clear" w:color="auto" w:fill="00FF00"/>
          </w:tcPr>
          <w:p w14:paraId="37BA0A13" w14:textId="7961E550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414B3E" w:rsidRPr="003C180A" w14:paraId="2AD19B63" w14:textId="201960BE" w:rsidTr="00414B3E">
        <w:trPr>
          <w:gridAfter w:val="1"/>
          <w:wAfter w:w="11" w:type="dxa"/>
          <w:trHeight w:val="272"/>
        </w:trPr>
        <w:tc>
          <w:tcPr>
            <w:tcW w:w="9835" w:type="dxa"/>
            <w:gridSpan w:val="7"/>
            <w:shd w:val="clear" w:color="auto" w:fill="FFFFB3"/>
          </w:tcPr>
          <w:p w14:paraId="253CDC06" w14:textId="601AA612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14B3E" w:rsidRPr="003C180A" w14:paraId="3622BAA4" w14:textId="77777777" w:rsidTr="00414B3E">
        <w:trPr>
          <w:gridAfter w:val="1"/>
          <w:wAfter w:w="11" w:type="dxa"/>
          <w:trHeight w:val="272"/>
        </w:trPr>
        <w:tc>
          <w:tcPr>
            <w:tcW w:w="5500" w:type="dxa"/>
            <w:gridSpan w:val="2"/>
            <w:shd w:val="clear" w:color="auto" w:fill="D9D9D9"/>
          </w:tcPr>
          <w:p w14:paraId="4642EA33" w14:textId="147D54A8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867" w:type="dxa"/>
            <w:shd w:val="clear" w:color="auto" w:fill="D9D9D9"/>
          </w:tcPr>
          <w:p w14:paraId="101F7A13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D9D9D9"/>
          </w:tcPr>
          <w:p w14:paraId="229AF2B0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D9D9D9"/>
          </w:tcPr>
          <w:p w14:paraId="2D5CFDDD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D9D9D9"/>
          </w:tcPr>
          <w:p w14:paraId="6383DC67" w14:textId="7777777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D9D9D9"/>
          </w:tcPr>
          <w:p w14:paraId="54AB4272" w14:textId="2DC9097A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B3E" w:rsidRPr="003C180A" w14:paraId="32FE6DA1" w14:textId="77777777" w:rsidTr="00414B3E">
        <w:trPr>
          <w:gridAfter w:val="1"/>
          <w:wAfter w:w="11" w:type="dxa"/>
          <w:trHeight w:val="272"/>
        </w:trPr>
        <w:tc>
          <w:tcPr>
            <w:tcW w:w="5500" w:type="dxa"/>
            <w:gridSpan w:val="2"/>
          </w:tcPr>
          <w:p w14:paraId="6D5F0260" w14:textId="25E06D2C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Учебный курс "Мир биологии"</w:t>
            </w:r>
          </w:p>
        </w:tc>
        <w:tc>
          <w:tcPr>
            <w:tcW w:w="867" w:type="dxa"/>
          </w:tcPr>
          <w:p w14:paraId="70EB0878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03B0DD82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332E65B8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1601251B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44F92771" w14:textId="6C20155C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B3E" w:rsidRPr="003C180A" w14:paraId="243E1928" w14:textId="77777777" w:rsidTr="007D1DAF">
        <w:trPr>
          <w:gridAfter w:val="1"/>
          <w:wAfter w:w="11" w:type="dxa"/>
          <w:trHeight w:val="295"/>
        </w:trPr>
        <w:tc>
          <w:tcPr>
            <w:tcW w:w="5500" w:type="dxa"/>
            <w:gridSpan w:val="2"/>
          </w:tcPr>
          <w:p w14:paraId="65C07D26" w14:textId="18FE3ABD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Учебный курс "Практическая география"</w:t>
            </w:r>
          </w:p>
        </w:tc>
        <w:tc>
          <w:tcPr>
            <w:tcW w:w="867" w:type="dxa"/>
          </w:tcPr>
          <w:p w14:paraId="248DF578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750ECE30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54090039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785A5D0D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3DB0AD77" w14:textId="34B82F60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B3E" w:rsidRPr="003C180A" w14:paraId="208438C1" w14:textId="77777777" w:rsidTr="00414B3E">
        <w:trPr>
          <w:gridAfter w:val="1"/>
          <w:wAfter w:w="11" w:type="dxa"/>
          <w:trHeight w:val="545"/>
        </w:trPr>
        <w:tc>
          <w:tcPr>
            <w:tcW w:w="5500" w:type="dxa"/>
            <w:gridSpan w:val="2"/>
          </w:tcPr>
          <w:p w14:paraId="7D57E427" w14:textId="1535317C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Учебный курс "За страницами учебника географии"</w:t>
            </w:r>
          </w:p>
        </w:tc>
        <w:tc>
          <w:tcPr>
            <w:tcW w:w="867" w:type="dxa"/>
          </w:tcPr>
          <w:p w14:paraId="2FD89718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23292EFD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7DFC6D62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57FD41C2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29D0A4BE" w14:textId="4BC9BBC4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B3E" w:rsidRPr="003C180A" w14:paraId="2492E0F4" w14:textId="77777777" w:rsidTr="00414B3E">
        <w:trPr>
          <w:gridAfter w:val="1"/>
          <w:wAfter w:w="11" w:type="dxa"/>
          <w:trHeight w:val="260"/>
        </w:trPr>
        <w:tc>
          <w:tcPr>
            <w:tcW w:w="5500" w:type="dxa"/>
            <w:gridSpan w:val="2"/>
          </w:tcPr>
          <w:p w14:paraId="0B81F9B1" w14:textId="639AFC30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Учебный курс "Семьеведение"</w:t>
            </w:r>
          </w:p>
        </w:tc>
        <w:tc>
          <w:tcPr>
            <w:tcW w:w="867" w:type="dxa"/>
          </w:tcPr>
          <w:p w14:paraId="1454A9E9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0F070260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1AF2CF3B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7004C04E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14:paraId="0152612F" w14:textId="0C8BA08D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B3E" w:rsidRPr="003C180A" w14:paraId="3F42C3B2" w14:textId="77777777" w:rsidTr="00414B3E">
        <w:trPr>
          <w:gridAfter w:val="1"/>
          <w:wAfter w:w="11" w:type="dxa"/>
          <w:trHeight w:val="272"/>
        </w:trPr>
        <w:tc>
          <w:tcPr>
            <w:tcW w:w="5500" w:type="dxa"/>
            <w:gridSpan w:val="2"/>
            <w:shd w:val="clear" w:color="auto" w:fill="00FF00"/>
          </w:tcPr>
          <w:p w14:paraId="31CCBAE5" w14:textId="19311F54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67" w:type="dxa"/>
            <w:shd w:val="clear" w:color="auto" w:fill="00FF00"/>
          </w:tcPr>
          <w:p w14:paraId="162ABD42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  <w:shd w:val="clear" w:color="auto" w:fill="00FF00"/>
          </w:tcPr>
          <w:p w14:paraId="00AB4D32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  <w:shd w:val="clear" w:color="auto" w:fill="00FF00"/>
          </w:tcPr>
          <w:p w14:paraId="46BD1DD4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  <w:shd w:val="clear" w:color="auto" w:fill="00FF00"/>
          </w:tcPr>
          <w:p w14:paraId="602E1D5D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" w:type="dxa"/>
            <w:shd w:val="clear" w:color="auto" w:fill="00FF00"/>
          </w:tcPr>
          <w:p w14:paraId="64296BCC" w14:textId="214CC513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B3E" w:rsidRPr="003C180A" w14:paraId="063CDAF0" w14:textId="77777777" w:rsidTr="00414B3E">
        <w:trPr>
          <w:gridAfter w:val="1"/>
          <w:wAfter w:w="11" w:type="dxa"/>
          <w:trHeight w:val="272"/>
        </w:trPr>
        <w:tc>
          <w:tcPr>
            <w:tcW w:w="5500" w:type="dxa"/>
            <w:gridSpan w:val="2"/>
            <w:shd w:val="clear" w:color="auto" w:fill="00FF00"/>
          </w:tcPr>
          <w:p w14:paraId="7F5A593B" w14:textId="710D2B8D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67" w:type="dxa"/>
            <w:shd w:val="clear" w:color="auto" w:fill="00FF00"/>
          </w:tcPr>
          <w:p w14:paraId="481E16E8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67" w:type="dxa"/>
            <w:shd w:val="clear" w:color="auto" w:fill="00FF00"/>
          </w:tcPr>
          <w:p w14:paraId="4561A077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7" w:type="dxa"/>
            <w:shd w:val="clear" w:color="auto" w:fill="00FF00"/>
          </w:tcPr>
          <w:p w14:paraId="4D55DB6F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7" w:type="dxa"/>
            <w:shd w:val="clear" w:color="auto" w:fill="00FF00"/>
          </w:tcPr>
          <w:p w14:paraId="71D001DF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7" w:type="dxa"/>
            <w:shd w:val="clear" w:color="auto" w:fill="00FF00"/>
          </w:tcPr>
          <w:p w14:paraId="53E4ABF7" w14:textId="38B41EC5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14B3E" w:rsidRPr="003C180A" w14:paraId="5431F8B3" w14:textId="77777777" w:rsidTr="00414B3E">
        <w:trPr>
          <w:gridAfter w:val="1"/>
          <w:wAfter w:w="11" w:type="dxa"/>
          <w:trHeight w:val="272"/>
        </w:trPr>
        <w:tc>
          <w:tcPr>
            <w:tcW w:w="5500" w:type="dxa"/>
            <w:gridSpan w:val="2"/>
            <w:shd w:val="clear" w:color="auto" w:fill="FCE3FC"/>
          </w:tcPr>
          <w:p w14:paraId="67A7D132" w14:textId="1C1A5178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867" w:type="dxa"/>
            <w:shd w:val="clear" w:color="auto" w:fill="FCE3FC"/>
          </w:tcPr>
          <w:p w14:paraId="2C116B38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7" w:type="dxa"/>
            <w:shd w:val="clear" w:color="auto" w:fill="FCE3FC"/>
          </w:tcPr>
          <w:p w14:paraId="334B0714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7" w:type="dxa"/>
            <w:shd w:val="clear" w:color="auto" w:fill="FCE3FC"/>
          </w:tcPr>
          <w:p w14:paraId="605B6BE5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7" w:type="dxa"/>
            <w:shd w:val="clear" w:color="auto" w:fill="FCE3FC"/>
          </w:tcPr>
          <w:p w14:paraId="2E472408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7" w:type="dxa"/>
            <w:shd w:val="clear" w:color="auto" w:fill="FCE3FC"/>
          </w:tcPr>
          <w:p w14:paraId="7A3E19B3" w14:textId="108A137D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14B3E" w:rsidRPr="003C180A" w14:paraId="13DFC843" w14:textId="77777777" w:rsidTr="00414B3E">
        <w:trPr>
          <w:gridAfter w:val="1"/>
          <w:wAfter w:w="11" w:type="dxa"/>
          <w:trHeight w:val="272"/>
        </w:trPr>
        <w:tc>
          <w:tcPr>
            <w:tcW w:w="5500" w:type="dxa"/>
            <w:gridSpan w:val="2"/>
            <w:shd w:val="clear" w:color="auto" w:fill="FCE3FC"/>
          </w:tcPr>
          <w:p w14:paraId="1C1EBC41" w14:textId="12D1AA97" w:rsidR="00414B3E" w:rsidRPr="003C180A" w:rsidRDefault="00414B3E" w:rsidP="00414B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867" w:type="dxa"/>
            <w:shd w:val="clear" w:color="auto" w:fill="FCE3FC"/>
          </w:tcPr>
          <w:p w14:paraId="6228B931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867" w:type="dxa"/>
            <w:shd w:val="clear" w:color="auto" w:fill="FCE3FC"/>
          </w:tcPr>
          <w:p w14:paraId="4F5573C0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867" w:type="dxa"/>
            <w:shd w:val="clear" w:color="auto" w:fill="FCE3FC"/>
          </w:tcPr>
          <w:p w14:paraId="1C467C9F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867" w:type="dxa"/>
            <w:shd w:val="clear" w:color="auto" w:fill="FCE3FC"/>
          </w:tcPr>
          <w:p w14:paraId="57279A81" w14:textId="77777777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867" w:type="dxa"/>
            <w:shd w:val="clear" w:color="auto" w:fill="FCE3FC"/>
          </w:tcPr>
          <w:p w14:paraId="255F304A" w14:textId="2D117C13" w:rsidR="00414B3E" w:rsidRPr="003C180A" w:rsidRDefault="00414B3E" w:rsidP="00414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</w:tbl>
    <w:p w14:paraId="1D16069D" w14:textId="77777777" w:rsidR="007D1DAF" w:rsidRDefault="007D1DAF" w:rsidP="00414B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893E87" w14:textId="19C7B276" w:rsidR="00414B3E" w:rsidRPr="003C180A" w:rsidRDefault="00414B3E" w:rsidP="00414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180A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14:paraId="12307233" w14:textId="317A41EC" w:rsidR="00414B3E" w:rsidRPr="003C180A" w:rsidRDefault="00414B3E" w:rsidP="00414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80A">
        <w:rPr>
          <w:rFonts w:ascii="Times New Roman" w:hAnsi="Times New Roman" w:cs="Times New Roman"/>
          <w:sz w:val="24"/>
          <w:szCs w:val="24"/>
        </w:rPr>
        <w:t>Муниципальное бюджетное о</w:t>
      </w:r>
      <w:r>
        <w:rPr>
          <w:rFonts w:ascii="Times New Roman" w:hAnsi="Times New Roman" w:cs="Times New Roman"/>
          <w:sz w:val="24"/>
          <w:szCs w:val="24"/>
        </w:rPr>
        <w:t>бщеобразовательное учреждение «</w:t>
      </w:r>
      <w:r w:rsidRPr="003C180A">
        <w:rPr>
          <w:rFonts w:ascii="Times New Roman" w:hAnsi="Times New Roman" w:cs="Times New Roman"/>
          <w:sz w:val="24"/>
          <w:szCs w:val="24"/>
        </w:rPr>
        <w:t>Екатерининская основная общеобразовательная школа Новошешмин</w:t>
      </w:r>
      <w:r>
        <w:rPr>
          <w:rFonts w:ascii="Times New Roman" w:hAnsi="Times New Roman" w:cs="Times New Roman"/>
          <w:sz w:val="24"/>
          <w:szCs w:val="24"/>
        </w:rPr>
        <w:t>ского муниципального района Р</w:t>
      </w:r>
      <w:r w:rsidR="007D1DAF">
        <w:rPr>
          <w:rFonts w:ascii="Times New Roman" w:hAnsi="Times New Roman" w:cs="Times New Roman"/>
          <w:sz w:val="24"/>
          <w:szCs w:val="24"/>
        </w:rPr>
        <w:t>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b"/>
        <w:tblW w:w="9872" w:type="dxa"/>
        <w:tblLook w:val="04A0" w:firstRow="1" w:lastRow="0" w:firstColumn="1" w:lastColumn="0" w:noHBand="0" w:noVBand="1"/>
      </w:tblPr>
      <w:tblGrid>
        <w:gridCol w:w="3572"/>
        <w:gridCol w:w="1256"/>
        <w:gridCol w:w="1258"/>
        <w:gridCol w:w="1258"/>
        <w:gridCol w:w="1260"/>
        <w:gridCol w:w="1268"/>
      </w:tblGrid>
      <w:tr w:rsidR="00414B3E" w:rsidRPr="003C180A" w14:paraId="766ADDD7" w14:textId="76D0E487" w:rsidTr="00414B3E">
        <w:trPr>
          <w:trHeight w:val="275"/>
        </w:trPr>
        <w:tc>
          <w:tcPr>
            <w:tcW w:w="3572" w:type="dxa"/>
            <w:vMerge w:val="restart"/>
            <w:shd w:val="clear" w:color="auto" w:fill="D9D9D9"/>
          </w:tcPr>
          <w:p w14:paraId="6799C7FF" w14:textId="77777777" w:rsidR="00414B3E" w:rsidRPr="003C180A" w:rsidRDefault="00414B3E" w:rsidP="001A3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14:paraId="119A67B1" w14:textId="77777777" w:rsidR="00414B3E" w:rsidRPr="003C180A" w:rsidRDefault="00414B3E" w:rsidP="001A3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  <w:gridSpan w:val="5"/>
            <w:shd w:val="clear" w:color="auto" w:fill="D9D9D9"/>
          </w:tcPr>
          <w:p w14:paraId="6B88B3E9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14B3E" w:rsidRPr="003C180A" w14:paraId="2F79F992" w14:textId="77777777" w:rsidTr="00414B3E">
        <w:trPr>
          <w:trHeight w:val="287"/>
        </w:trPr>
        <w:tc>
          <w:tcPr>
            <w:tcW w:w="3572" w:type="dxa"/>
            <w:vMerge/>
          </w:tcPr>
          <w:p w14:paraId="7CCD6608" w14:textId="77777777" w:rsidR="00414B3E" w:rsidRPr="003C180A" w:rsidRDefault="00414B3E" w:rsidP="001A3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shd w:val="clear" w:color="auto" w:fill="D9D9D9"/>
          </w:tcPr>
          <w:p w14:paraId="6ED03485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58" w:type="dxa"/>
            <w:shd w:val="clear" w:color="auto" w:fill="D9D9D9"/>
          </w:tcPr>
          <w:p w14:paraId="447BB6A5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58" w:type="dxa"/>
            <w:shd w:val="clear" w:color="auto" w:fill="D9D9D9"/>
          </w:tcPr>
          <w:p w14:paraId="591ABA2C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60" w:type="dxa"/>
            <w:shd w:val="clear" w:color="auto" w:fill="D9D9D9"/>
          </w:tcPr>
          <w:p w14:paraId="716508D7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66" w:type="dxa"/>
            <w:shd w:val="clear" w:color="auto" w:fill="D9D9D9"/>
          </w:tcPr>
          <w:p w14:paraId="4C111EA9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414B3E" w:rsidRPr="003C180A" w14:paraId="3DD94293" w14:textId="77777777" w:rsidTr="00414B3E">
        <w:trPr>
          <w:trHeight w:val="413"/>
        </w:trPr>
        <w:tc>
          <w:tcPr>
            <w:tcW w:w="3572" w:type="dxa"/>
          </w:tcPr>
          <w:p w14:paraId="75681F77" w14:textId="77777777" w:rsidR="00414B3E" w:rsidRPr="003C180A" w:rsidRDefault="00414B3E" w:rsidP="001A3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256" w:type="dxa"/>
          </w:tcPr>
          <w:p w14:paraId="368C18BC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</w:tcPr>
          <w:p w14:paraId="379DAB8E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</w:tcPr>
          <w:p w14:paraId="36CB3676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2CF51879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14:paraId="51B897FF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B3E" w:rsidRPr="003C180A" w14:paraId="6B6213D9" w14:textId="77777777" w:rsidTr="00414B3E">
        <w:trPr>
          <w:trHeight w:val="420"/>
        </w:trPr>
        <w:tc>
          <w:tcPr>
            <w:tcW w:w="3572" w:type="dxa"/>
          </w:tcPr>
          <w:p w14:paraId="52DBDDDD" w14:textId="77777777" w:rsidR="00414B3E" w:rsidRPr="003C180A" w:rsidRDefault="00414B3E" w:rsidP="001A3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56" w:type="dxa"/>
          </w:tcPr>
          <w:p w14:paraId="57DB46AB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</w:tcPr>
          <w:p w14:paraId="1232F0BB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</w:tcPr>
          <w:p w14:paraId="4749EAE8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79C5B03A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14:paraId="30069B21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B3E" w:rsidRPr="003C180A" w14:paraId="063825D0" w14:textId="77777777" w:rsidTr="00414B3E">
        <w:trPr>
          <w:trHeight w:val="425"/>
        </w:trPr>
        <w:tc>
          <w:tcPr>
            <w:tcW w:w="3572" w:type="dxa"/>
          </w:tcPr>
          <w:p w14:paraId="2CA05E53" w14:textId="77777777" w:rsidR="00414B3E" w:rsidRPr="003C180A" w:rsidRDefault="00414B3E" w:rsidP="001A3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256" w:type="dxa"/>
          </w:tcPr>
          <w:p w14:paraId="1F4F5E9C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</w:tcPr>
          <w:p w14:paraId="42ED52F3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</w:tcPr>
          <w:p w14:paraId="25940AAC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3B6A2C85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14:paraId="733AC175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B3E" w:rsidRPr="003C180A" w14:paraId="4AC3669F" w14:textId="77777777" w:rsidTr="00414B3E">
        <w:trPr>
          <w:trHeight w:val="275"/>
        </w:trPr>
        <w:tc>
          <w:tcPr>
            <w:tcW w:w="3572" w:type="dxa"/>
          </w:tcPr>
          <w:p w14:paraId="330F5955" w14:textId="77777777" w:rsidR="00414B3E" w:rsidRPr="003C180A" w:rsidRDefault="00414B3E" w:rsidP="001A3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"Россия - мои горизонты"</w:t>
            </w:r>
          </w:p>
        </w:tc>
        <w:tc>
          <w:tcPr>
            <w:tcW w:w="1256" w:type="dxa"/>
          </w:tcPr>
          <w:p w14:paraId="6EE2D144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8" w:type="dxa"/>
          </w:tcPr>
          <w:p w14:paraId="0E83112C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</w:tcPr>
          <w:p w14:paraId="55367503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2533DE7D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14:paraId="51EB388D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B3E" w:rsidRPr="003C180A" w14:paraId="2A20E344" w14:textId="77777777" w:rsidTr="00414B3E">
        <w:trPr>
          <w:trHeight w:val="691"/>
        </w:trPr>
        <w:tc>
          <w:tcPr>
            <w:tcW w:w="3572" w:type="dxa"/>
          </w:tcPr>
          <w:p w14:paraId="4544CBEF" w14:textId="77777777" w:rsidR="00414B3E" w:rsidRPr="003C180A" w:rsidRDefault="00414B3E" w:rsidP="001A3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Кружок центра детского творчества "Школьный театр"</w:t>
            </w:r>
          </w:p>
        </w:tc>
        <w:tc>
          <w:tcPr>
            <w:tcW w:w="1256" w:type="dxa"/>
          </w:tcPr>
          <w:p w14:paraId="7B50786C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</w:tcPr>
          <w:p w14:paraId="5928B6F4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</w:tcPr>
          <w:p w14:paraId="09FF81E4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2A26B3BD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</w:tcPr>
          <w:p w14:paraId="29CA1E12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4B3E" w:rsidRPr="003C180A" w14:paraId="5CB9CDF7" w14:textId="77777777" w:rsidTr="00414B3E">
        <w:trPr>
          <w:trHeight w:val="701"/>
        </w:trPr>
        <w:tc>
          <w:tcPr>
            <w:tcW w:w="3572" w:type="dxa"/>
          </w:tcPr>
          <w:p w14:paraId="4ABB6392" w14:textId="77777777" w:rsidR="00414B3E" w:rsidRPr="003C180A" w:rsidRDefault="00414B3E" w:rsidP="001A3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Кружок дополнительного образования "ЮИД"</w:t>
            </w:r>
          </w:p>
        </w:tc>
        <w:tc>
          <w:tcPr>
            <w:tcW w:w="1256" w:type="dxa"/>
          </w:tcPr>
          <w:p w14:paraId="11E7B6E7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8" w:type="dxa"/>
          </w:tcPr>
          <w:p w14:paraId="01606DC0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8" w:type="dxa"/>
          </w:tcPr>
          <w:p w14:paraId="6B5F0A35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14:paraId="38177A95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</w:tcPr>
          <w:p w14:paraId="77C677B9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14B3E" w:rsidRPr="003C180A" w14:paraId="56D5A0F9" w14:textId="77777777" w:rsidTr="00414B3E">
        <w:trPr>
          <w:trHeight w:val="538"/>
        </w:trPr>
        <w:tc>
          <w:tcPr>
            <w:tcW w:w="3572" w:type="dxa"/>
            <w:shd w:val="clear" w:color="auto" w:fill="00FF00"/>
          </w:tcPr>
          <w:p w14:paraId="5F1F5658" w14:textId="77777777" w:rsidR="00414B3E" w:rsidRPr="003C180A" w:rsidRDefault="00414B3E" w:rsidP="001A3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56" w:type="dxa"/>
            <w:shd w:val="clear" w:color="auto" w:fill="00FF00"/>
          </w:tcPr>
          <w:p w14:paraId="50405119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8" w:type="dxa"/>
            <w:shd w:val="clear" w:color="auto" w:fill="00FF00"/>
          </w:tcPr>
          <w:p w14:paraId="4E7411D6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8" w:type="dxa"/>
            <w:shd w:val="clear" w:color="auto" w:fill="00FF00"/>
          </w:tcPr>
          <w:p w14:paraId="55DD0BD8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shd w:val="clear" w:color="auto" w:fill="00FF00"/>
          </w:tcPr>
          <w:p w14:paraId="1C1C33CA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6" w:type="dxa"/>
            <w:shd w:val="clear" w:color="auto" w:fill="00FF00"/>
          </w:tcPr>
          <w:p w14:paraId="00FB8974" w14:textId="77777777" w:rsidR="00414B3E" w:rsidRPr="003C180A" w:rsidRDefault="00414B3E" w:rsidP="001A32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8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C8D4799" w14:textId="77777777" w:rsidR="00414B3E" w:rsidRPr="003C180A" w:rsidRDefault="00414B3E" w:rsidP="00414B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1279D3" w14:textId="29744176" w:rsidR="00A01827" w:rsidRPr="003C180A" w:rsidRDefault="00A01827" w:rsidP="003C18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01827" w:rsidRPr="003C180A" w:rsidSect="00DA5650">
      <w:pgSz w:w="11900" w:h="16820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90B19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4DD6"/>
    <w:rsid w:val="002A5D25"/>
    <w:rsid w:val="002C3030"/>
    <w:rsid w:val="002E245D"/>
    <w:rsid w:val="002F787C"/>
    <w:rsid w:val="003053FB"/>
    <w:rsid w:val="0030678A"/>
    <w:rsid w:val="0031079C"/>
    <w:rsid w:val="00321939"/>
    <w:rsid w:val="00344318"/>
    <w:rsid w:val="003746B2"/>
    <w:rsid w:val="00374FEA"/>
    <w:rsid w:val="003963BA"/>
    <w:rsid w:val="003A7E5F"/>
    <w:rsid w:val="003B7DA1"/>
    <w:rsid w:val="003C180A"/>
    <w:rsid w:val="003C7983"/>
    <w:rsid w:val="003E0864"/>
    <w:rsid w:val="003E617D"/>
    <w:rsid w:val="004002DE"/>
    <w:rsid w:val="004141D3"/>
    <w:rsid w:val="0041494E"/>
    <w:rsid w:val="00414B3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D1DAF"/>
    <w:rsid w:val="007E3674"/>
    <w:rsid w:val="007E7965"/>
    <w:rsid w:val="007F55B7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12963"/>
    <w:rsid w:val="00943325"/>
    <w:rsid w:val="00963708"/>
    <w:rsid w:val="0099304C"/>
    <w:rsid w:val="00996DF6"/>
    <w:rsid w:val="009B229E"/>
    <w:rsid w:val="009B6A45"/>
    <w:rsid w:val="009F18D3"/>
    <w:rsid w:val="009F4C94"/>
    <w:rsid w:val="00A01827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32E"/>
    <w:rsid w:val="00D8488E"/>
    <w:rsid w:val="00D96741"/>
    <w:rsid w:val="00DA5650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058FE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A5ABE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5120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3C180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04368-9F9A-4B7B-9257-03EADFE1E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Мария Петровна</cp:lastModifiedBy>
  <cp:revision>7</cp:revision>
  <dcterms:created xsi:type="dcterms:W3CDTF">2023-10-02T17:42:00Z</dcterms:created>
  <dcterms:modified xsi:type="dcterms:W3CDTF">2023-10-17T11:35:00Z</dcterms:modified>
</cp:coreProperties>
</file>